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第四届校园体育节之</w:t>
      </w: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2016-2017学年俱乐部男篮联赛全明星赛</w:t>
      </w:r>
    </w:p>
    <w:p>
      <w:pPr>
        <w:jc w:val="center"/>
        <w:rPr>
          <w:rFonts w:ascii="黑体" w:hAnsi="黑体" w:eastAsia="黑体" w:cs="黑体"/>
          <w:b/>
          <w:bCs/>
          <w:sz w:val="24"/>
        </w:rPr>
      </w:pPr>
    </w:p>
    <w:p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活动概述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“俱乐部男篮联赛全明星赛”是移通男篮俱乐部34支球队中最具人气球员间的比拼。本次全明星赛，除了球队的团队协作外，更有炫酷的球技和别出心裁的赛制。体育节用最聚人心的篮球比赛激发大学生蕴藏的潜力，呈现大学生绚丽的风采。</w:t>
      </w:r>
    </w:p>
    <w:p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活动时间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2017年4月11日-4月12日</w:t>
      </w:r>
    </w:p>
    <w:p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活动地点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A区篮球场</w:t>
      </w:r>
    </w:p>
    <w:p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活动内容</w:t>
      </w:r>
    </w:p>
    <w:p>
      <w:pPr>
        <w:spacing w:line="500" w:lineRule="exact"/>
        <w:ind w:firstLine="56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一）三分球大赛</w:t>
      </w:r>
    </w:p>
    <w:p>
      <w:pPr>
        <w:spacing w:line="500" w:lineRule="exact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1.本次三分球大赛采用自主报名形式，报名者需要有俱乐部男篮球队球员资格。</w:t>
      </w:r>
    </w:p>
    <w:p>
      <w:pPr>
        <w:spacing w:line="500" w:lineRule="exact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2.比赛分为初赛以及决赛，初赛以报名先后顺序上场，初赛成绩最好的前3名进入决赛。决赛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  <w:t>球员的出场顺序将与他们的初赛成绩相关，得分低者先出场，得分高者后出场。</w:t>
      </w:r>
    </w:p>
    <w:p>
      <w:pPr>
        <w:spacing w:line="500" w:lineRule="exact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  <w:t>3.参赛队员每人有60秒时间投篮，进球多者成绩靠前。</w:t>
      </w:r>
    </w:p>
    <w:p>
      <w:pPr>
        <w:spacing w:line="500" w:lineRule="exact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  <w:t>4.如果两轮比赛都有队员成绩打平，则进行30秒加时赛。若再打平，再加时，直到分出胜负为止。</w:t>
      </w:r>
    </w:p>
    <w:p>
      <w:pPr>
        <w:spacing w:line="500" w:lineRule="exact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  <w:t>5.在三分线上共设有5个投篮点：底脚对称有两个，45度角对称有两个，另一个在弧顶。每个点上放有5个球。</w:t>
      </w:r>
    </w:p>
    <w:p>
      <w:pPr>
        <w:spacing w:line="500" w:lineRule="exact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  <w:t>5.球员投篮时不得踩到三分线或是在线内出手，否则进球无效。</w:t>
      </w:r>
    </w:p>
    <w:p>
      <w:pPr>
        <w:spacing w:line="500" w:lineRule="exact"/>
        <w:ind w:firstLine="56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（二）全明星赛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1.全明星赛采用两支球队分队对抗的形式，分为上下半区球队，每支球队12人（A、B、E组为上半区球队；C、D、F组为下半区球队）。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 xml:space="preserve">    2.参与全明星赛的球员以球队推送的形式，再由群众投票的形式选出。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3.每支球队推送两名优秀球员参与投票，推送球员时间为时间3月20日至21日。球员以及观众可在晓英才进行投票。上下半区最终得票数分别排在前12位的球员入选本年度全明星阵容。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4.全明星赛投票将于3月22日开始3月27日结束。届时投票结果将在晓英才进行公示。最终解释权归学生体育联合会所有。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五、注意事项</w:t>
      </w:r>
    </w:p>
    <w:p>
      <w:pPr>
        <w:spacing w:line="50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1.本次联赛执行中国篮球协会审定的最新《篮球竞赛规则》。</w:t>
      </w:r>
    </w:p>
    <w:p>
      <w:pPr>
        <w:spacing w:line="50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 xml:space="preserve">    2.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比赛用球必须为男子7号球。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3.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如因特殊天气等场外特殊情况的干扰，造成比赛中断，经大会组委会多方努力仍未能恢复比赛，当时的比赛成绩有效，竞赛委员会必须尽快补足比赛时间。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4.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各比赛队必须提前15分钟到场，填写上场队员（5人）及替补队员（7人）名单每队报名且符合参赛资格的运动员凭学生证、身份证或院系证明上场比赛。比赛中每场每队可替换队员人数不限。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5.比赛原则上风雨无阻，因故延期比赛以及比赛方式，由比赛组委会决定。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6.比赛中一方队员个人犯规累计5次必须下场并禁止再次参与本场比赛。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六、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</w:rPr>
        <w:t>纪律准则及处罚办法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bCs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参见《重庆邮电大学移通学院男篮比赛纪律准则及处罚办法(试行)》。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</w:rPr>
        <w:t>本规程解释权归重庆邮电大学移通学院学生体育联合会，未尽事宜，另行通知。</w:t>
      </w:r>
    </w:p>
    <w:p>
      <w:pPr>
        <w:spacing w:line="500" w:lineRule="exac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</w:rPr>
      </w:pPr>
    </w:p>
    <w:p>
      <w:pPr>
        <w:spacing w:line="500" w:lineRule="exact"/>
        <w:jc w:val="righ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</w:rPr>
        <w:t>学生体育联合会</w:t>
      </w:r>
    </w:p>
    <w:p>
      <w:pPr>
        <w:spacing w:line="500" w:lineRule="exact"/>
        <w:jc w:val="righ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</w:rPr>
        <w:t>二〇一七年三月二十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r>
      <w:rPr>
        <w:rFonts w:hint="eastAsia"/>
      </w:rPr>
      <w:t>重庆邮电大学移通学院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3EE6"/>
    <w:multiLevelType w:val="singleLevel"/>
    <w:tmpl w:val="58C93EE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94A5D"/>
    <w:multiLevelType w:val="singleLevel"/>
    <w:tmpl w:val="58C94A5D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479"/>
    <w:rsid w:val="0063253E"/>
    <w:rsid w:val="00792018"/>
    <w:rsid w:val="00C67479"/>
    <w:rsid w:val="00FC7530"/>
    <w:rsid w:val="07DC70A2"/>
    <w:rsid w:val="115F30E1"/>
    <w:rsid w:val="406350B0"/>
    <w:rsid w:val="40BA6A61"/>
    <w:rsid w:val="452A6A60"/>
    <w:rsid w:val="5A967777"/>
    <w:rsid w:val="6245114A"/>
    <w:rsid w:val="710140F1"/>
    <w:rsid w:val="76980E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164</Words>
  <Characters>940</Characters>
  <Lines>7</Lines>
  <Paragraphs>2</Paragraphs>
  <ScaleCrop>false</ScaleCrop>
  <LinksUpToDate>false</LinksUpToDate>
  <CharactersWithSpaces>1102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2017-03-15T12:54:00Z</dcterms:created>
  <dc:creator>Administrator</dc:creator>
  <cp:lastModifiedBy>Administrator</cp:lastModifiedBy>
  <dcterms:modified xsi:type="dcterms:W3CDTF">2017-03-24T01:07:35Z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